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proofErr w:type="gramStart"/>
      <w:r w:rsidRPr="0037313D">
        <w:t>Smluvní  strany</w:t>
      </w:r>
      <w:proofErr w:type="gramEnd"/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  <w:proofErr w:type="gramEnd"/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85109E">
        <w:rPr>
          <w:b/>
          <w:sz w:val="24"/>
          <w:szCs w:val="24"/>
        </w:rPr>
        <w:t xml:space="preserve">Dodávka </w:t>
      </w:r>
      <w:r w:rsidR="008947B6">
        <w:rPr>
          <w:b/>
          <w:sz w:val="24"/>
          <w:szCs w:val="24"/>
        </w:rPr>
        <w:t>galanterie</w:t>
      </w:r>
      <w:bookmarkStart w:id="7" w:name="_GoBack"/>
      <w:bookmarkEnd w:id="7"/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 xml:space="preserve">Evropskou unií z Evropského zemědělského fondu pro rozvoj venkova prostřednictvím Státního zemědělského intervenčního fondu v rámci Programu rozvoje venkova ČR, opatření </w:t>
      </w:r>
      <w:proofErr w:type="gramStart"/>
      <w:r w:rsidRPr="00332AFA">
        <w:rPr>
          <w:sz w:val="24"/>
          <w:szCs w:val="24"/>
        </w:rPr>
        <w:t>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End"/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B446AD" w:rsidRPr="001C3F6B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proofErr w:type="gramStart"/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>2013</w:t>
      </w:r>
      <w:proofErr w:type="gramEnd"/>
      <w:r w:rsidR="003A1D74" w:rsidRPr="001C3F6B">
        <w:rPr>
          <w:sz w:val="24"/>
          <w:szCs w:val="24"/>
        </w:rPr>
        <w:t xml:space="preserve">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převezme, nevykazuje-li zboží žádné vady. Prodávající je povinen předat kupujícímu doklady, jež jsou nutné k užívání </w:t>
      </w:r>
      <w:proofErr w:type="gramStart"/>
      <w:r w:rsidR="009E1BAE" w:rsidRPr="009E1BAE">
        <w:rPr>
          <w:rFonts w:ascii="Calibri" w:hAnsi="Calibri"/>
        </w:rPr>
        <w:t>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</w:t>
      </w:r>
      <w:proofErr w:type="gramEnd"/>
      <w:r w:rsidR="009E1BAE" w:rsidRPr="009E1BAE">
        <w:rPr>
          <w:rFonts w:ascii="Calibri" w:hAnsi="Calibri"/>
        </w:rPr>
        <w:t xml:space="preserve">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 xml:space="preserve">Termín ukončení realizace projektu je stanoven k datu </w:t>
      </w:r>
      <w:proofErr w:type="gramStart"/>
      <w:r w:rsidR="00C012E9">
        <w:rPr>
          <w:rFonts w:ascii="Calibri" w:hAnsi="Calibri"/>
        </w:rPr>
        <w:t>3.9.2014</w:t>
      </w:r>
      <w:proofErr w:type="gramEnd"/>
      <w:r w:rsidR="00C012E9">
        <w:rPr>
          <w:rFonts w:ascii="Calibri" w:hAnsi="Calibri"/>
        </w:rPr>
        <w:t>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50" w:rsidRDefault="00E14C50">
      <w:r>
        <w:separator/>
      </w:r>
    </w:p>
  </w:endnote>
  <w:endnote w:type="continuationSeparator" w:id="0">
    <w:p w:rsidR="00E14C50" w:rsidRDefault="00E1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E14C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8947B6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8947B6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50" w:rsidRDefault="00E14C50">
      <w:r>
        <w:separator/>
      </w:r>
    </w:p>
  </w:footnote>
  <w:footnote w:type="continuationSeparator" w:id="0">
    <w:p w:rsidR="00E14C50" w:rsidRDefault="00E1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47B6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14C50"/>
    <w:rsid w:val="00E45EB5"/>
    <w:rsid w:val="00E466BB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F34F-FDEF-4C1C-8C64-5717D7B4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2413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51</cp:revision>
  <dcterms:created xsi:type="dcterms:W3CDTF">2013-03-10T21:50:00Z</dcterms:created>
  <dcterms:modified xsi:type="dcterms:W3CDTF">2013-04-15T19:30:00Z</dcterms:modified>
</cp:coreProperties>
</file>